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248" w:rsidRDefault="0034554E" w:rsidP="00002268">
      <w:pPr>
        <w:spacing w:after="0"/>
      </w:pPr>
      <w:r>
        <w:rPr>
          <w:noProof/>
        </w:rPr>
        <mc:AlternateContent>
          <mc:Choice Requires="wps">
            <w:drawing>
              <wp:anchor distT="0" distB="0" distL="114300" distR="114300" simplePos="0" relativeHeight="251666432" behindDoc="0" locked="0" layoutInCell="1" allowOverlap="1">
                <wp:simplePos x="0" y="0"/>
                <wp:positionH relativeFrom="column">
                  <wp:posOffset>-202565</wp:posOffset>
                </wp:positionH>
                <wp:positionV relativeFrom="paragraph">
                  <wp:posOffset>-323850</wp:posOffset>
                </wp:positionV>
                <wp:extent cx="1888490" cy="1533525"/>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8490" cy="153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2E78" w:rsidRDefault="00522E78">
                            <w:r>
                              <w:rPr>
                                <w:noProof/>
                              </w:rPr>
                              <w:drawing>
                                <wp:inline distT="0" distB="0" distL="0" distR="0">
                                  <wp:extent cx="1666875" cy="1319183"/>
                                  <wp:effectExtent l="19050" t="0" r="9525" b="0"/>
                                  <wp:docPr id="6" name="Picture 6" descr="C:\Users\jclaus\AppData\Local\Microsoft\Windows\Temporary Internet Files\Content.Word\SSA_Superiorland-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claus\AppData\Local\Microsoft\Windows\Temporary Internet Files\Content.Word\SSA_Superiorland-Black.jpg"/>
                                          <pic:cNvPicPr>
                                            <a:picLocks noChangeAspect="1" noChangeArrowheads="1"/>
                                          </pic:cNvPicPr>
                                        </pic:nvPicPr>
                                        <pic:blipFill>
                                          <a:blip r:embed="rId7"/>
                                          <a:srcRect/>
                                          <a:stretch>
                                            <a:fillRect/>
                                          </a:stretch>
                                        </pic:blipFill>
                                        <pic:spPr bwMode="auto">
                                          <a:xfrm>
                                            <a:off x="0" y="0"/>
                                            <a:ext cx="1666875" cy="131918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5.95pt;margin-top:-25.5pt;width:148.7pt;height:12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" stroked="f">
                <v:textbox>
                  <w:txbxContent>
                    <w:p w:rsidR="00522E78" w:rsidRDefault="00522E78">
                      <w:r>
                        <w:rPr>
                          <w:noProof/>
                        </w:rPr>
                        <w:drawing>
                          <wp:inline distT="0" distB="0" distL="0" distR="0">
                            <wp:extent cx="1666875" cy="1319183"/>
                            <wp:effectExtent l="19050" t="0" r="9525" b="0"/>
                            <wp:docPr id="6" name="Picture 6" descr="C:\Users\jclaus\AppData\Local\Microsoft\Windows\Temporary Internet Files\Content.Word\SSA_Superiorland-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claus\AppData\Local\Microsoft\Windows\Temporary Internet Files\Content.Word\SSA_Superiorland-Black.jpg"/>
                                    <pic:cNvPicPr>
                                      <a:picLocks noChangeAspect="1" noChangeArrowheads="1"/>
                                    </pic:cNvPicPr>
                                  </pic:nvPicPr>
                                  <pic:blipFill>
                                    <a:blip r:embed="rId8"/>
                                    <a:srcRect/>
                                    <a:stretch>
                                      <a:fillRect/>
                                    </a:stretch>
                                  </pic:blipFill>
                                  <pic:spPr bwMode="auto">
                                    <a:xfrm>
                                      <a:off x="0" y="0"/>
                                      <a:ext cx="1666875" cy="1319183"/>
                                    </a:xfrm>
                                    <a:prstGeom prst="rect">
                                      <a:avLst/>
                                    </a:prstGeom>
                                    <a:noFill/>
                                    <a:ln w="9525">
                                      <a:noFill/>
                                      <a:miter lim="800000"/>
                                      <a:headEnd/>
                                      <a:tailEnd/>
                                    </a:ln>
                                  </pic:spPr>
                                </pic:pic>
                              </a:graphicData>
                            </a:graphic>
                          </wp:inline>
                        </w:drawing>
                      </w:r>
                    </w:p>
                  </w:txbxContent>
                </v:textbox>
              </v:shape>
            </w:pict>
          </mc:Fallback>
        </mc:AlternateContent>
      </w:r>
    </w:p>
    <w:p w:rsidR="00002268" w:rsidRDefault="0034554E" w:rsidP="00002268">
      <w:pPr>
        <w:spacing w:after="0"/>
      </w:pPr>
      <w:r>
        <w:rPr>
          <w:noProof/>
        </w:rPr>
        <mc:AlternateContent>
          <mc:Choice Requires="wps">
            <w:drawing>
              <wp:anchor distT="0" distB="0" distL="114300" distR="114300" simplePos="0" relativeHeight="251665407" behindDoc="0" locked="0" layoutInCell="1" allowOverlap="1">
                <wp:simplePos x="0" y="0"/>
                <wp:positionH relativeFrom="column">
                  <wp:posOffset>-409575</wp:posOffset>
                </wp:positionH>
                <wp:positionV relativeFrom="paragraph">
                  <wp:posOffset>63500</wp:posOffset>
                </wp:positionV>
                <wp:extent cx="6753225" cy="0"/>
                <wp:effectExtent l="9525" t="9525" r="9525" b="9525"/>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3225"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B26A44A" id="Line 7" o:spid="_x0000_s1026" style="position:absolute;z-index:251665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5pt" to="49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" strokecolor="black [3213]" strokeweight="1.5pt">
                <v:stroke joinstyle="miter"/>
              </v:line>
            </w:pict>
          </mc:Fallback>
        </mc:AlternateContent>
      </w:r>
    </w:p>
    <w:p w:rsidR="007104D2" w:rsidRPr="007104D2" w:rsidRDefault="009732CE" w:rsidP="009732CE">
      <w:pPr>
        <w:spacing w:after="0" w:line="240" w:lineRule="auto"/>
        <w:ind w:left="360"/>
        <w:jc w:val="center"/>
        <w:rPr>
          <w:b/>
          <w:sz w:val="36"/>
          <w:szCs w:val="36"/>
        </w:rPr>
      </w:pPr>
      <w:r>
        <w:rPr>
          <w:b/>
          <w:sz w:val="36"/>
          <w:szCs w:val="36"/>
        </w:rPr>
        <w:t>2019 Game Guidelines</w:t>
      </w:r>
    </w:p>
    <w:p w:rsidR="007104D2" w:rsidRPr="007104D2" w:rsidRDefault="007104D2" w:rsidP="007104D2">
      <w:pPr>
        <w:spacing w:after="0" w:line="240" w:lineRule="auto"/>
        <w:ind w:left="360"/>
        <w:jc w:val="right"/>
        <w:rPr>
          <w:b/>
          <w:sz w:val="36"/>
          <w:szCs w:val="36"/>
        </w:rPr>
      </w:pPr>
    </w:p>
    <w:p w:rsidR="007104D2" w:rsidRPr="007104D2" w:rsidRDefault="007104D2" w:rsidP="007104D2">
      <w:pPr>
        <w:spacing w:after="0" w:line="240" w:lineRule="auto"/>
        <w:ind w:left="360"/>
        <w:jc w:val="right"/>
        <w:rPr>
          <w:b/>
          <w:sz w:val="36"/>
          <w:szCs w:val="36"/>
        </w:rPr>
      </w:pPr>
    </w:p>
    <w:p w:rsidR="007104D2" w:rsidRPr="007104D2" w:rsidRDefault="007104D2" w:rsidP="007104D2">
      <w:pPr>
        <w:spacing w:after="0" w:line="240" w:lineRule="auto"/>
        <w:ind w:left="360"/>
        <w:rPr>
          <w:b/>
          <w:sz w:val="24"/>
        </w:rPr>
      </w:pPr>
    </w:p>
    <w:p w:rsidR="007104D2" w:rsidRPr="007104D2" w:rsidRDefault="007104D2" w:rsidP="007104D2">
      <w:pPr>
        <w:spacing w:after="0" w:line="240" w:lineRule="auto"/>
        <w:ind w:left="360"/>
        <w:rPr>
          <w:b/>
          <w:sz w:val="24"/>
        </w:rPr>
      </w:pPr>
      <w:r w:rsidRPr="007104D2">
        <w:rPr>
          <w:b/>
          <w:sz w:val="24"/>
        </w:rPr>
        <w:t>U-6 Coed/Girls</w:t>
      </w:r>
    </w:p>
    <w:tbl>
      <w:tblPr>
        <w:tblStyle w:val="TableGrid"/>
        <w:tblW w:w="0" w:type="auto"/>
        <w:tblLook w:val="04A0" w:firstRow="1" w:lastRow="0" w:firstColumn="1" w:lastColumn="0" w:noHBand="0" w:noVBand="1"/>
      </w:tblPr>
      <w:tblGrid>
        <w:gridCol w:w="2808"/>
        <w:gridCol w:w="4860"/>
      </w:tblGrid>
      <w:tr w:rsidR="007104D2" w:rsidTr="001013CC">
        <w:tc>
          <w:tcPr>
            <w:tcW w:w="2808" w:type="dxa"/>
          </w:tcPr>
          <w:p w:rsidR="007104D2" w:rsidRPr="00781092" w:rsidRDefault="007104D2" w:rsidP="001013CC">
            <w:pPr>
              <w:rPr>
                <w:b/>
              </w:rPr>
            </w:pPr>
            <w:r w:rsidRPr="00781092">
              <w:rPr>
                <w:b/>
              </w:rPr>
              <w:t>Player</w:t>
            </w:r>
            <w:r>
              <w:rPr>
                <w:b/>
              </w:rPr>
              <w:t>s</w:t>
            </w:r>
            <w:r w:rsidRPr="00781092">
              <w:rPr>
                <w:b/>
              </w:rPr>
              <w:t xml:space="preserve"> on the Field (Max.) </w:t>
            </w:r>
          </w:p>
        </w:tc>
        <w:tc>
          <w:tcPr>
            <w:tcW w:w="4860" w:type="dxa"/>
          </w:tcPr>
          <w:p w:rsidR="007104D2" w:rsidRDefault="007104D2" w:rsidP="001013CC">
            <w:r>
              <w:t>4 v 4</w:t>
            </w:r>
          </w:p>
        </w:tc>
      </w:tr>
      <w:tr w:rsidR="007104D2" w:rsidTr="001013CC">
        <w:tc>
          <w:tcPr>
            <w:tcW w:w="2808" w:type="dxa"/>
          </w:tcPr>
          <w:p w:rsidR="007104D2" w:rsidRPr="00781092" w:rsidRDefault="007104D2" w:rsidP="001013CC">
            <w:pPr>
              <w:rPr>
                <w:b/>
              </w:rPr>
            </w:pPr>
            <w:r w:rsidRPr="00781092">
              <w:rPr>
                <w:b/>
              </w:rPr>
              <w:t>Minimum players to play</w:t>
            </w:r>
          </w:p>
        </w:tc>
        <w:tc>
          <w:tcPr>
            <w:tcW w:w="4860" w:type="dxa"/>
          </w:tcPr>
          <w:p w:rsidR="007104D2" w:rsidRDefault="007104D2" w:rsidP="001013CC">
            <w:r>
              <w:t>3</w:t>
            </w:r>
          </w:p>
        </w:tc>
      </w:tr>
      <w:tr w:rsidR="007104D2" w:rsidTr="001013CC">
        <w:tc>
          <w:tcPr>
            <w:tcW w:w="2808" w:type="dxa"/>
          </w:tcPr>
          <w:p w:rsidR="007104D2" w:rsidRPr="00781092" w:rsidRDefault="007104D2" w:rsidP="001013CC">
            <w:pPr>
              <w:rPr>
                <w:b/>
              </w:rPr>
            </w:pPr>
            <w:r w:rsidRPr="00781092">
              <w:rPr>
                <w:b/>
              </w:rPr>
              <w:t xml:space="preserve">Ball Size </w:t>
            </w:r>
          </w:p>
        </w:tc>
        <w:tc>
          <w:tcPr>
            <w:tcW w:w="4860" w:type="dxa"/>
          </w:tcPr>
          <w:p w:rsidR="007104D2" w:rsidRDefault="007104D2" w:rsidP="001013CC">
            <w:r>
              <w:t>3</w:t>
            </w:r>
          </w:p>
        </w:tc>
      </w:tr>
      <w:tr w:rsidR="007104D2" w:rsidTr="001013CC">
        <w:tc>
          <w:tcPr>
            <w:tcW w:w="2808" w:type="dxa"/>
          </w:tcPr>
          <w:p w:rsidR="007104D2" w:rsidRPr="00781092" w:rsidRDefault="007104D2" w:rsidP="001013CC">
            <w:pPr>
              <w:rPr>
                <w:b/>
              </w:rPr>
            </w:pPr>
            <w:r w:rsidRPr="00781092">
              <w:rPr>
                <w:b/>
              </w:rPr>
              <w:t xml:space="preserve">Game Length </w:t>
            </w:r>
          </w:p>
        </w:tc>
        <w:tc>
          <w:tcPr>
            <w:tcW w:w="4860" w:type="dxa"/>
          </w:tcPr>
          <w:p w:rsidR="007104D2" w:rsidRDefault="007104D2" w:rsidP="001013CC">
            <w:r>
              <w:t>4 – 8 minute quarters; 5 minute halftime</w:t>
            </w:r>
          </w:p>
        </w:tc>
      </w:tr>
      <w:tr w:rsidR="007104D2" w:rsidTr="001013CC">
        <w:tc>
          <w:tcPr>
            <w:tcW w:w="2808" w:type="dxa"/>
          </w:tcPr>
          <w:p w:rsidR="007104D2" w:rsidRPr="00781092" w:rsidRDefault="007104D2" w:rsidP="001013CC">
            <w:pPr>
              <w:rPr>
                <w:b/>
              </w:rPr>
            </w:pPr>
            <w:r w:rsidRPr="00781092">
              <w:rPr>
                <w:b/>
              </w:rPr>
              <w:t>Notes</w:t>
            </w:r>
          </w:p>
        </w:tc>
        <w:tc>
          <w:tcPr>
            <w:tcW w:w="4860" w:type="dxa"/>
          </w:tcPr>
          <w:p w:rsidR="007104D2" w:rsidRDefault="00C67400" w:rsidP="001013CC">
            <w:r>
              <w:t>No Goal Keepers, no scoring from kick off</w:t>
            </w:r>
            <w:r w:rsidR="0063338B">
              <w:t>, defenders need to stay back for kick ins</w:t>
            </w:r>
            <w:r w:rsidR="00EA03F2">
              <w:t>; coaches are allowed to help on the field, no headers, throw ins will slowly be incorporated,</w:t>
            </w:r>
            <w:r>
              <w:t xml:space="preserve"> subbing at quarters</w:t>
            </w:r>
          </w:p>
        </w:tc>
      </w:tr>
    </w:tbl>
    <w:p w:rsidR="007104D2" w:rsidRDefault="007104D2" w:rsidP="007104D2">
      <w:pPr>
        <w:spacing w:after="0" w:line="240" w:lineRule="auto"/>
        <w:ind w:left="360"/>
      </w:pPr>
    </w:p>
    <w:p w:rsidR="007104D2" w:rsidRPr="007104D2" w:rsidRDefault="007104D2" w:rsidP="007104D2">
      <w:pPr>
        <w:spacing w:after="0" w:line="240" w:lineRule="auto"/>
        <w:ind w:left="360"/>
        <w:rPr>
          <w:b/>
          <w:sz w:val="24"/>
        </w:rPr>
      </w:pPr>
      <w:r w:rsidRPr="007104D2">
        <w:rPr>
          <w:b/>
          <w:sz w:val="24"/>
        </w:rPr>
        <w:t>U-8 Coed/Girls</w:t>
      </w:r>
    </w:p>
    <w:tbl>
      <w:tblPr>
        <w:tblStyle w:val="TableGrid"/>
        <w:tblW w:w="0" w:type="auto"/>
        <w:tblLook w:val="04A0" w:firstRow="1" w:lastRow="0" w:firstColumn="1" w:lastColumn="0" w:noHBand="0" w:noVBand="1"/>
      </w:tblPr>
      <w:tblGrid>
        <w:gridCol w:w="2808"/>
        <w:gridCol w:w="4860"/>
      </w:tblGrid>
      <w:tr w:rsidR="007104D2" w:rsidTr="001013CC">
        <w:tc>
          <w:tcPr>
            <w:tcW w:w="2808" w:type="dxa"/>
          </w:tcPr>
          <w:p w:rsidR="007104D2" w:rsidRPr="00781092" w:rsidRDefault="007104D2" w:rsidP="001013CC">
            <w:pPr>
              <w:rPr>
                <w:b/>
              </w:rPr>
            </w:pPr>
            <w:r w:rsidRPr="00781092">
              <w:rPr>
                <w:b/>
              </w:rPr>
              <w:t>Player</w:t>
            </w:r>
            <w:r>
              <w:rPr>
                <w:b/>
              </w:rPr>
              <w:t>s</w:t>
            </w:r>
            <w:r w:rsidRPr="00781092">
              <w:rPr>
                <w:b/>
              </w:rPr>
              <w:t xml:space="preserve"> on the Field (Max.) </w:t>
            </w:r>
          </w:p>
        </w:tc>
        <w:tc>
          <w:tcPr>
            <w:tcW w:w="4860" w:type="dxa"/>
          </w:tcPr>
          <w:p w:rsidR="007104D2" w:rsidRDefault="0083041C" w:rsidP="001013CC">
            <w:r>
              <w:t>5 v 5</w:t>
            </w:r>
          </w:p>
        </w:tc>
      </w:tr>
      <w:tr w:rsidR="007104D2" w:rsidTr="001013CC">
        <w:tc>
          <w:tcPr>
            <w:tcW w:w="2808" w:type="dxa"/>
          </w:tcPr>
          <w:p w:rsidR="007104D2" w:rsidRPr="00781092" w:rsidRDefault="007104D2" w:rsidP="001013CC">
            <w:pPr>
              <w:rPr>
                <w:b/>
              </w:rPr>
            </w:pPr>
            <w:r w:rsidRPr="00781092">
              <w:rPr>
                <w:b/>
              </w:rPr>
              <w:t>Minimum players to play</w:t>
            </w:r>
          </w:p>
        </w:tc>
        <w:tc>
          <w:tcPr>
            <w:tcW w:w="4860" w:type="dxa"/>
          </w:tcPr>
          <w:p w:rsidR="007104D2" w:rsidRDefault="007104D2" w:rsidP="001013CC">
            <w:r>
              <w:t>4</w:t>
            </w:r>
          </w:p>
        </w:tc>
      </w:tr>
      <w:tr w:rsidR="007104D2" w:rsidTr="001013CC">
        <w:tc>
          <w:tcPr>
            <w:tcW w:w="2808" w:type="dxa"/>
          </w:tcPr>
          <w:p w:rsidR="007104D2" w:rsidRPr="00781092" w:rsidRDefault="007104D2" w:rsidP="001013CC">
            <w:pPr>
              <w:rPr>
                <w:b/>
              </w:rPr>
            </w:pPr>
            <w:r w:rsidRPr="00781092">
              <w:rPr>
                <w:b/>
              </w:rPr>
              <w:t xml:space="preserve">Ball Size </w:t>
            </w:r>
          </w:p>
        </w:tc>
        <w:tc>
          <w:tcPr>
            <w:tcW w:w="4860" w:type="dxa"/>
          </w:tcPr>
          <w:p w:rsidR="007104D2" w:rsidRDefault="007104D2" w:rsidP="001013CC">
            <w:r>
              <w:t>3</w:t>
            </w:r>
          </w:p>
        </w:tc>
      </w:tr>
      <w:tr w:rsidR="007104D2" w:rsidTr="001013CC">
        <w:tc>
          <w:tcPr>
            <w:tcW w:w="2808" w:type="dxa"/>
          </w:tcPr>
          <w:p w:rsidR="007104D2" w:rsidRPr="00781092" w:rsidRDefault="007104D2" w:rsidP="001013CC">
            <w:pPr>
              <w:rPr>
                <w:b/>
              </w:rPr>
            </w:pPr>
            <w:r w:rsidRPr="00781092">
              <w:rPr>
                <w:b/>
              </w:rPr>
              <w:t xml:space="preserve">Game Length </w:t>
            </w:r>
          </w:p>
        </w:tc>
        <w:tc>
          <w:tcPr>
            <w:tcW w:w="4860" w:type="dxa"/>
          </w:tcPr>
          <w:p w:rsidR="007104D2" w:rsidRDefault="007104D2" w:rsidP="001013CC">
            <w:r>
              <w:t xml:space="preserve">4 - 12 minutes quarters; 5 minute halftime </w:t>
            </w:r>
          </w:p>
        </w:tc>
      </w:tr>
      <w:tr w:rsidR="007104D2" w:rsidTr="001013CC">
        <w:tc>
          <w:tcPr>
            <w:tcW w:w="2808" w:type="dxa"/>
          </w:tcPr>
          <w:p w:rsidR="007104D2" w:rsidRPr="00781092" w:rsidRDefault="007104D2" w:rsidP="001013CC">
            <w:pPr>
              <w:rPr>
                <w:b/>
              </w:rPr>
            </w:pPr>
            <w:r w:rsidRPr="00781092">
              <w:rPr>
                <w:b/>
              </w:rPr>
              <w:t>Notes</w:t>
            </w:r>
          </w:p>
        </w:tc>
        <w:tc>
          <w:tcPr>
            <w:tcW w:w="4860" w:type="dxa"/>
          </w:tcPr>
          <w:p w:rsidR="007104D2" w:rsidRDefault="00C67400" w:rsidP="00770C65">
            <w:r>
              <w:t>Goal Keepers, subbing at quarters, coaches on sidelines, no headers</w:t>
            </w:r>
            <w:r w:rsidR="00770C65">
              <w:t xml:space="preserve">, </w:t>
            </w:r>
            <w:r w:rsidR="00770C65">
              <w:rPr>
                <w:rFonts w:ascii="Calibri" w:hAnsi="Calibri"/>
                <w:color w:val="000000"/>
                <w:shd w:val="clear" w:color="auto" w:fill="FFFFFF"/>
              </w:rPr>
              <w:t xml:space="preserve">when goalie has possession of ball, opposing players must stand behind </w:t>
            </w:r>
            <w:r w:rsidR="009F4D6B">
              <w:rPr>
                <w:rFonts w:ascii="Calibri" w:hAnsi="Calibri"/>
                <w:color w:val="000000"/>
                <w:shd w:val="clear" w:color="auto" w:fill="FFFFFF"/>
              </w:rPr>
              <w:t>*</w:t>
            </w:r>
            <w:r w:rsidR="00770C65">
              <w:rPr>
                <w:rFonts w:ascii="Calibri" w:hAnsi="Calibri"/>
                <w:color w:val="000000"/>
                <w:shd w:val="clear" w:color="auto" w:fill="FFFFFF"/>
              </w:rPr>
              <w:t>build out line until ball is put into play</w:t>
            </w:r>
            <w:r w:rsidR="00556A04">
              <w:rPr>
                <w:rFonts w:ascii="Calibri" w:hAnsi="Calibri"/>
                <w:color w:val="000000"/>
                <w:shd w:val="clear" w:color="auto" w:fill="FFFFFF"/>
              </w:rPr>
              <w:t>, no punting</w:t>
            </w:r>
          </w:p>
        </w:tc>
      </w:tr>
    </w:tbl>
    <w:p w:rsidR="007104D2" w:rsidRDefault="007104D2" w:rsidP="007104D2">
      <w:pPr>
        <w:spacing w:after="0" w:line="240" w:lineRule="auto"/>
        <w:ind w:left="360"/>
      </w:pPr>
    </w:p>
    <w:p w:rsidR="007104D2" w:rsidRPr="007104D2" w:rsidRDefault="007104D2" w:rsidP="007104D2">
      <w:pPr>
        <w:spacing w:after="0" w:line="240" w:lineRule="auto"/>
        <w:ind w:left="360"/>
        <w:rPr>
          <w:b/>
          <w:sz w:val="24"/>
        </w:rPr>
      </w:pPr>
      <w:r w:rsidRPr="007104D2">
        <w:rPr>
          <w:b/>
          <w:sz w:val="24"/>
        </w:rPr>
        <w:t>U-10 Coed</w:t>
      </w:r>
      <w:r w:rsidR="00F842F8">
        <w:rPr>
          <w:b/>
          <w:sz w:val="24"/>
        </w:rPr>
        <w:t>/Girls</w:t>
      </w:r>
    </w:p>
    <w:tbl>
      <w:tblPr>
        <w:tblStyle w:val="TableGrid"/>
        <w:tblW w:w="0" w:type="auto"/>
        <w:tblLook w:val="04A0" w:firstRow="1" w:lastRow="0" w:firstColumn="1" w:lastColumn="0" w:noHBand="0" w:noVBand="1"/>
      </w:tblPr>
      <w:tblGrid>
        <w:gridCol w:w="2808"/>
        <w:gridCol w:w="4860"/>
      </w:tblGrid>
      <w:tr w:rsidR="007104D2" w:rsidTr="001013CC">
        <w:tc>
          <w:tcPr>
            <w:tcW w:w="2808" w:type="dxa"/>
          </w:tcPr>
          <w:p w:rsidR="007104D2" w:rsidRPr="00781092" w:rsidRDefault="007104D2" w:rsidP="001013CC">
            <w:pPr>
              <w:rPr>
                <w:b/>
              </w:rPr>
            </w:pPr>
            <w:r w:rsidRPr="00781092">
              <w:rPr>
                <w:b/>
              </w:rPr>
              <w:t>Player</w:t>
            </w:r>
            <w:r>
              <w:rPr>
                <w:b/>
              </w:rPr>
              <w:t>s</w:t>
            </w:r>
            <w:r w:rsidRPr="00781092">
              <w:rPr>
                <w:b/>
              </w:rPr>
              <w:t xml:space="preserve"> on the Field (Max.) </w:t>
            </w:r>
          </w:p>
        </w:tc>
        <w:tc>
          <w:tcPr>
            <w:tcW w:w="4860" w:type="dxa"/>
          </w:tcPr>
          <w:p w:rsidR="007104D2" w:rsidRDefault="00BE460A" w:rsidP="001013CC">
            <w:r>
              <w:t>8 v 8</w:t>
            </w:r>
          </w:p>
        </w:tc>
      </w:tr>
      <w:tr w:rsidR="007104D2" w:rsidTr="001013CC">
        <w:tc>
          <w:tcPr>
            <w:tcW w:w="2808" w:type="dxa"/>
          </w:tcPr>
          <w:p w:rsidR="007104D2" w:rsidRPr="00781092" w:rsidRDefault="007104D2" w:rsidP="001013CC">
            <w:pPr>
              <w:rPr>
                <w:b/>
              </w:rPr>
            </w:pPr>
            <w:r w:rsidRPr="00781092">
              <w:rPr>
                <w:b/>
              </w:rPr>
              <w:t>Minimum players to play</w:t>
            </w:r>
          </w:p>
        </w:tc>
        <w:tc>
          <w:tcPr>
            <w:tcW w:w="4860" w:type="dxa"/>
          </w:tcPr>
          <w:p w:rsidR="007104D2" w:rsidRDefault="005221B3" w:rsidP="001013CC">
            <w:r>
              <w:t>6</w:t>
            </w:r>
          </w:p>
        </w:tc>
      </w:tr>
      <w:tr w:rsidR="007104D2" w:rsidTr="001013CC">
        <w:tc>
          <w:tcPr>
            <w:tcW w:w="2808" w:type="dxa"/>
          </w:tcPr>
          <w:p w:rsidR="007104D2" w:rsidRPr="00781092" w:rsidRDefault="007104D2" w:rsidP="001013CC">
            <w:pPr>
              <w:rPr>
                <w:b/>
              </w:rPr>
            </w:pPr>
            <w:r w:rsidRPr="00781092">
              <w:rPr>
                <w:b/>
              </w:rPr>
              <w:t xml:space="preserve">Ball Size </w:t>
            </w:r>
          </w:p>
        </w:tc>
        <w:tc>
          <w:tcPr>
            <w:tcW w:w="4860" w:type="dxa"/>
          </w:tcPr>
          <w:p w:rsidR="007104D2" w:rsidRDefault="007104D2" w:rsidP="001013CC">
            <w:r>
              <w:t>4</w:t>
            </w:r>
          </w:p>
        </w:tc>
      </w:tr>
      <w:tr w:rsidR="007104D2" w:rsidTr="001013CC">
        <w:tc>
          <w:tcPr>
            <w:tcW w:w="2808" w:type="dxa"/>
          </w:tcPr>
          <w:p w:rsidR="007104D2" w:rsidRPr="00781092" w:rsidRDefault="007104D2" w:rsidP="001013CC">
            <w:pPr>
              <w:rPr>
                <w:b/>
              </w:rPr>
            </w:pPr>
            <w:r w:rsidRPr="00781092">
              <w:rPr>
                <w:b/>
              </w:rPr>
              <w:t xml:space="preserve">Game Length </w:t>
            </w:r>
          </w:p>
        </w:tc>
        <w:tc>
          <w:tcPr>
            <w:tcW w:w="4860" w:type="dxa"/>
          </w:tcPr>
          <w:p w:rsidR="007104D2" w:rsidRDefault="007104D2" w:rsidP="001013CC">
            <w:r>
              <w:t xml:space="preserve">4 - 15 minutes quarters; 5 minute halftime </w:t>
            </w:r>
          </w:p>
        </w:tc>
      </w:tr>
      <w:tr w:rsidR="007104D2" w:rsidTr="001013CC">
        <w:tc>
          <w:tcPr>
            <w:tcW w:w="2808" w:type="dxa"/>
          </w:tcPr>
          <w:p w:rsidR="007104D2" w:rsidRPr="00781092" w:rsidRDefault="007104D2" w:rsidP="001013CC">
            <w:pPr>
              <w:rPr>
                <w:b/>
              </w:rPr>
            </w:pPr>
            <w:r w:rsidRPr="00781092">
              <w:rPr>
                <w:b/>
              </w:rPr>
              <w:t>Notes</w:t>
            </w:r>
          </w:p>
        </w:tc>
        <w:tc>
          <w:tcPr>
            <w:tcW w:w="4860" w:type="dxa"/>
          </w:tcPr>
          <w:p w:rsidR="007104D2" w:rsidRDefault="00C67400" w:rsidP="001013CC">
            <w:r>
              <w:t>Goal Keepers,</w:t>
            </w:r>
            <w:r w:rsidR="00556A04">
              <w:t xml:space="preserve"> no heade</w:t>
            </w:r>
            <w:r w:rsidR="008F662C">
              <w:t>rs, subbing at whistle breaks</w:t>
            </w:r>
            <w:bookmarkStart w:id="0" w:name="_GoBack"/>
            <w:bookmarkEnd w:id="0"/>
          </w:p>
        </w:tc>
      </w:tr>
    </w:tbl>
    <w:p w:rsidR="007104D2" w:rsidRPr="007104D2" w:rsidRDefault="007104D2" w:rsidP="007104D2">
      <w:pPr>
        <w:spacing w:after="0" w:line="240" w:lineRule="auto"/>
        <w:ind w:left="360"/>
        <w:rPr>
          <w:b/>
          <w:sz w:val="24"/>
        </w:rPr>
      </w:pPr>
    </w:p>
    <w:p w:rsidR="007104D2" w:rsidRPr="007104D2" w:rsidRDefault="00F842F8" w:rsidP="007104D2">
      <w:pPr>
        <w:spacing w:after="0" w:line="240" w:lineRule="auto"/>
        <w:ind w:left="360"/>
        <w:rPr>
          <w:b/>
          <w:sz w:val="24"/>
        </w:rPr>
      </w:pPr>
      <w:r>
        <w:rPr>
          <w:b/>
          <w:sz w:val="24"/>
        </w:rPr>
        <w:t>U-12</w:t>
      </w:r>
      <w:r w:rsidR="007104D2" w:rsidRPr="007104D2">
        <w:rPr>
          <w:b/>
          <w:sz w:val="24"/>
        </w:rPr>
        <w:t xml:space="preserve"> </w:t>
      </w:r>
      <w:r w:rsidR="00A107E0">
        <w:rPr>
          <w:b/>
          <w:sz w:val="24"/>
        </w:rPr>
        <w:t>Coed/</w:t>
      </w:r>
      <w:r w:rsidR="007104D2" w:rsidRPr="007104D2">
        <w:rPr>
          <w:b/>
          <w:sz w:val="24"/>
        </w:rPr>
        <w:t>Girls</w:t>
      </w:r>
    </w:p>
    <w:tbl>
      <w:tblPr>
        <w:tblStyle w:val="TableGrid"/>
        <w:tblW w:w="0" w:type="auto"/>
        <w:tblLook w:val="04A0" w:firstRow="1" w:lastRow="0" w:firstColumn="1" w:lastColumn="0" w:noHBand="0" w:noVBand="1"/>
      </w:tblPr>
      <w:tblGrid>
        <w:gridCol w:w="2808"/>
        <w:gridCol w:w="4860"/>
      </w:tblGrid>
      <w:tr w:rsidR="007104D2" w:rsidTr="001013CC">
        <w:tc>
          <w:tcPr>
            <w:tcW w:w="2808" w:type="dxa"/>
          </w:tcPr>
          <w:p w:rsidR="007104D2" w:rsidRPr="00781092" w:rsidRDefault="007104D2" w:rsidP="001013CC">
            <w:pPr>
              <w:rPr>
                <w:b/>
              </w:rPr>
            </w:pPr>
            <w:r w:rsidRPr="00781092">
              <w:rPr>
                <w:b/>
              </w:rPr>
              <w:t>Player</w:t>
            </w:r>
            <w:r>
              <w:rPr>
                <w:b/>
              </w:rPr>
              <w:t>s</w:t>
            </w:r>
            <w:r w:rsidRPr="00781092">
              <w:rPr>
                <w:b/>
              </w:rPr>
              <w:t xml:space="preserve"> on the Field (Max.) </w:t>
            </w:r>
          </w:p>
        </w:tc>
        <w:tc>
          <w:tcPr>
            <w:tcW w:w="4860" w:type="dxa"/>
          </w:tcPr>
          <w:p w:rsidR="007104D2" w:rsidRDefault="00CB7A0D" w:rsidP="001013CC">
            <w:r>
              <w:t>8 v 8</w:t>
            </w:r>
          </w:p>
        </w:tc>
      </w:tr>
      <w:tr w:rsidR="007104D2" w:rsidTr="001013CC">
        <w:tc>
          <w:tcPr>
            <w:tcW w:w="2808" w:type="dxa"/>
          </w:tcPr>
          <w:p w:rsidR="007104D2" w:rsidRPr="00781092" w:rsidRDefault="007104D2" w:rsidP="001013CC">
            <w:pPr>
              <w:rPr>
                <w:b/>
              </w:rPr>
            </w:pPr>
            <w:r w:rsidRPr="00781092">
              <w:rPr>
                <w:b/>
              </w:rPr>
              <w:t>Minimum players to play</w:t>
            </w:r>
          </w:p>
        </w:tc>
        <w:tc>
          <w:tcPr>
            <w:tcW w:w="4860" w:type="dxa"/>
          </w:tcPr>
          <w:p w:rsidR="005F0265" w:rsidRDefault="00CB7A0D" w:rsidP="001013CC">
            <w:r>
              <w:t>6</w:t>
            </w:r>
          </w:p>
        </w:tc>
      </w:tr>
      <w:tr w:rsidR="007104D2" w:rsidTr="001013CC">
        <w:tc>
          <w:tcPr>
            <w:tcW w:w="2808" w:type="dxa"/>
          </w:tcPr>
          <w:p w:rsidR="007104D2" w:rsidRPr="00781092" w:rsidRDefault="007104D2" w:rsidP="001013CC">
            <w:pPr>
              <w:rPr>
                <w:b/>
              </w:rPr>
            </w:pPr>
            <w:r w:rsidRPr="00781092">
              <w:rPr>
                <w:b/>
              </w:rPr>
              <w:t xml:space="preserve">Ball Size </w:t>
            </w:r>
          </w:p>
        </w:tc>
        <w:tc>
          <w:tcPr>
            <w:tcW w:w="4860" w:type="dxa"/>
          </w:tcPr>
          <w:p w:rsidR="007104D2" w:rsidRDefault="007104D2" w:rsidP="001013CC">
            <w:r>
              <w:t>4</w:t>
            </w:r>
          </w:p>
        </w:tc>
      </w:tr>
      <w:tr w:rsidR="007104D2" w:rsidTr="001013CC">
        <w:tc>
          <w:tcPr>
            <w:tcW w:w="2808" w:type="dxa"/>
          </w:tcPr>
          <w:p w:rsidR="007104D2" w:rsidRPr="00781092" w:rsidRDefault="007104D2" w:rsidP="001013CC">
            <w:pPr>
              <w:rPr>
                <w:b/>
              </w:rPr>
            </w:pPr>
            <w:r w:rsidRPr="00781092">
              <w:rPr>
                <w:b/>
              </w:rPr>
              <w:t xml:space="preserve">Game Length </w:t>
            </w:r>
          </w:p>
        </w:tc>
        <w:tc>
          <w:tcPr>
            <w:tcW w:w="4860" w:type="dxa"/>
          </w:tcPr>
          <w:p w:rsidR="007104D2" w:rsidRDefault="00F842F8" w:rsidP="001013CC">
            <w:r>
              <w:t>2-30 minute halves</w:t>
            </w:r>
            <w:r w:rsidR="007104D2">
              <w:t xml:space="preserve">; 5 minute halftime </w:t>
            </w:r>
          </w:p>
        </w:tc>
      </w:tr>
      <w:tr w:rsidR="007104D2" w:rsidTr="001013CC">
        <w:tc>
          <w:tcPr>
            <w:tcW w:w="2808" w:type="dxa"/>
          </w:tcPr>
          <w:p w:rsidR="007104D2" w:rsidRPr="00781092" w:rsidRDefault="007104D2" w:rsidP="001013CC">
            <w:pPr>
              <w:rPr>
                <w:b/>
              </w:rPr>
            </w:pPr>
            <w:r w:rsidRPr="00781092">
              <w:rPr>
                <w:b/>
              </w:rPr>
              <w:t>Notes</w:t>
            </w:r>
          </w:p>
        </w:tc>
        <w:tc>
          <w:tcPr>
            <w:tcW w:w="4860" w:type="dxa"/>
          </w:tcPr>
          <w:p w:rsidR="007104D2" w:rsidRDefault="00556A04" w:rsidP="001013CC">
            <w:r>
              <w:t xml:space="preserve">Goal Keepers, </w:t>
            </w:r>
            <w:r w:rsidR="00C67400">
              <w:t>subbing</w:t>
            </w:r>
            <w:r>
              <w:t xml:space="preserve"> at whistle breaks</w:t>
            </w:r>
            <w:r w:rsidR="00A107E0">
              <w:t>, off sides introduced</w:t>
            </w:r>
            <w:r w:rsidR="00EA70FA">
              <w:t>, no headers</w:t>
            </w:r>
          </w:p>
        </w:tc>
      </w:tr>
    </w:tbl>
    <w:p w:rsidR="007104D2" w:rsidRPr="009F4D6B" w:rsidRDefault="0034554E" w:rsidP="009F4D6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-476250</wp:posOffset>
                </wp:positionH>
                <wp:positionV relativeFrom="paragraph">
                  <wp:posOffset>717550</wp:posOffset>
                </wp:positionV>
                <wp:extent cx="6753225" cy="0"/>
                <wp:effectExtent l="9525" t="9525" r="9525" b="9525"/>
                <wp:wrapNone/>
                <wp:docPr id="9"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3225"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E560366"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56.5pt" to="494.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" strokecolor="black [3213]" strokeweight="1.5pt">
                <v:stroke joinstyle="miter"/>
              </v:lin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67456" behindDoc="0" locked="0" layoutInCell="1" allowOverlap="1">
                <wp:simplePos x="0" y="0"/>
                <wp:positionH relativeFrom="column">
                  <wp:posOffset>-438150</wp:posOffset>
                </wp:positionH>
                <wp:positionV relativeFrom="paragraph">
                  <wp:posOffset>219075</wp:posOffset>
                </wp:positionV>
                <wp:extent cx="6753225" cy="0"/>
                <wp:effectExtent l="9525" t="9525" r="9525" b="952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3225"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15130DD" id="Line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7.25pt" to="497.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" strokecolor="black [3213]" strokeweight="1.5pt">
                <v:stroke joinstyle="miter"/>
              </v:line>
            </w:pict>
          </mc:Fallback>
        </mc:AlternateContent>
      </w:r>
    </w:p>
    <w:p w:rsidR="007104D2" w:rsidRDefault="007564B2" w:rsidP="007104D2">
      <w:pPr>
        <w:spacing w:after="0" w:line="240" w:lineRule="auto"/>
        <w:rPr>
          <w:b/>
          <w:sz w:val="24"/>
        </w:rPr>
      </w:pPr>
      <w:r>
        <w:rPr>
          <w:b/>
          <w:sz w:val="24"/>
        </w:rPr>
        <w:t>U-13</w:t>
      </w:r>
      <w:r w:rsidR="007104D2">
        <w:rPr>
          <w:b/>
          <w:sz w:val="24"/>
        </w:rPr>
        <w:t xml:space="preserve"> Coed</w:t>
      </w:r>
      <w:r w:rsidR="00500908">
        <w:rPr>
          <w:b/>
          <w:sz w:val="24"/>
        </w:rPr>
        <w:t>/U-15 Coed</w:t>
      </w:r>
    </w:p>
    <w:tbl>
      <w:tblPr>
        <w:tblStyle w:val="TableGrid"/>
        <w:tblW w:w="0" w:type="auto"/>
        <w:tblLook w:val="04A0" w:firstRow="1" w:lastRow="0" w:firstColumn="1" w:lastColumn="0" w:noHBand="0" w:noVBand="1"/>
      </w:tblPr>
      <w:tblGrid>
        <w:gridCol w:w="2628"/>
        <w:gridCol w:w="5040"/>
      </w:tblGrid>
      <w:tr w:rsidR="007104D2" w:rsidTr="001013CC">
        <w:tc>
          <w:tcPr>
            <w:tcW w:w="2628" w:type="dxa"/>
          </w:tcPr>
          <w:p w:rsidR="007104D2" w:rsidRPr="00781092" w:rsidRDefault="007104D2" w:rsidP="001013CC">
            <w:pPr>
              <w:rPr>
                <w:b/>
              </w:rPr>
            </w:pPr>
            <w:r w:rsidRPr="00781092">
              <w:rPr>
                <w:b/>
              </w:rPr>
              <w:lastRenderedPageBreak/>
              <w:t xml:space="preserve">Player on the Field (Max.) </w:t>
            </w:r>
          </w:p>
        </w:tc>
        <w:tc>
          <w:tcPr>
            <w:tcW w:w="5040" w:type="dxa"/>
          </w:tcPr>
          <w:p w:rsidR="007104D2" w:rsidRDefault="007F6EEF" w:rsidP="001013CC">
            <w:r>
              <w:t>7 v 7</w:t>
            </w:r>
          </w:p>
        </w:tc>
      </w:tr>
      <w:tr w:rsidR="007104D2" w:rsidTr="001013CC">
        <w:tc>
          <w:tcPr>
            <w:tcW w:w="2628" w:type="dxa"/>
          </w:tcPr>
          <w:p w:rsidR="007104D2" w:rsidRPr="00781092" w:rsidRDefault="007104D2" w:rsidP="001013CC">
            <w:pPr>
              <w:rPr>
                <w:b/>
              </w:rPr>
            </w:pPr>
            <w:r w:rsidRPr="00781092">
              <w:rPr>
                <w:b/>
              </w:rPr>
              <w:t>Minimum players to play</w:t>
            </w:r>
          </w:p>
        </w:tc>
        <w:tc>
          <w:tcPr>
            <w:tcW w:w="5040" w:type="dxa"/>
          </w:tcPr>
          <w:p w:rsidR="007104D2" w:rsidRDefault="007F6EEF" w:rsidP="001013CC">
            <w:r>
              <w:t>5</w:t>
            </w:r>
          </w:p>
        </w:tc>
      </w:tr>
      <w:tr w:rsidR="007104D2" w:rsidTr="001013CC">
        <w:tc>
          <w:tcPr>
            <w:tcW w:w="2628" w:type="dxa"/>
          </w:tcPr>
          <w:p w:rsidR="007104D2" w:rsidRPr="00781092" w:rsidRDefault="007104D2" w:rsidP="001013CC">
            <w:pPr>
              <w:rPr>
                <w:b/>
              </w:rPr>
            </w:pPr>
            <w:r w:rsidRPr="00781092">
              <w:rPr>
                <w:b/>
              </w:rPr>
              <w:t xml:space="preserve">Ball Size </w:t>
            </w:r>
          </w:p>
        </w:tc>
        <w:tc>
          <w:tcPr>
            <w:tcW w:w="5040" w:type="dxa"/>
          </w:tcPr>
          <w:p w:rsidR="007104D2" w:rsidRDefault="00EA70FA" w:rsidP="001013CC">
            <w:r>
              <w:t>5</w:t>
            </w:r>
          </w:p>
        </w:tc>
      </w:tr>
      <w:tr w:rsidR="007104D2" w:rsidTr="001013CC">
        <w:tc>
          <w:tcPr>
            <w:tcW w:w="2628" w:type="dxa"/>
          </w:tcPr>
          <w:p w:rsidR="007104D2" w:rsidRPr="00781092" w:rsidRDefault="007104D2" w:rsidP="001013CC">
            <w:pPr>
              <w:rPr>
                <w:b/>
              </w:rPr>
            </w:pPr>
            <w:r w:rsidRPr="00781092">
              <w:rPr>
                <w:b/>
              </w:rPr>
              <w:t xml:space="preserve">Game Length </w:t>
            </w:r>
          </w:p>
        </w:tc>
        <w:tc>
          <w:tcPr>
            <w:tcW w:w="5040" w:type="dxa"/>
          </w:tcPr>
          <w:p w:rsidR="007104D2" w:rsidRDefault="007104D2" w:rsidP="001013CC">
            <w:r>
              <w:t xml:space="preserve">2 - 30 minutes halves; 5 minute halftime </w:t>
            </w:r>
          </w:p>
        </w:tc>
      </w:tr>
      <w:tr w:rsidR="007104D2" w:rsidTr="001013CC">
        <w:tc>
          <w:tcPr>
            <w:tcW w:w="2628" w:type="dxa"/>
          </w:tcPr>
          <w:p w:rsidR="007104D2" w:rsidRPr="00781092" w:rsidRDefault="007104D2" w:rsidP="001013CC">
            <w:pPr>
              <w:rPr>
                <w:b/>
              </w:rPr>
            </w:pPr>
            <w:r w:rsidRPr="00781092">
              <w:rPr>
                <w:b/>
              </w:rPr>
              <w:t>Notes</w:t>
            </w:r>
          </w:p>
        </w:tc>
        <w:tc>
          <w:tcPr>
            <w:tcW w:w="5040" w:type="dxa"/>
          </w:tcPr>
          <w:p w:rsidR="007104D2" w:rsidRDefault="00556A04" w:rsidP="001013CC">
            <w:r>
              <w:t xml:space="preserve">Goal Keepers, </w:t>
            </w:r>
            <w:r w:rsidR="00A107E0">
              <w:t>subbing</w:t>
            </w:r>
            <w:r>
              <w:t xml:space="preserve"> at whistle breaks</w:t>
            </w:r>
          </w:p>
        </w:tc>
      </w:tr>
    </w:tbl>
    <w:p w:rsidR="00CB7A0D" w:rsidRDefault="00CB7A0D" w:rsidP="007104D2">
      <w:pPr>
        <w:spacing w:after="0" w:line="240" w:lineRule="auto"/>
        <w:rPr>
          <w:b/>
          <w:sz w:val="24"/>
        </w:rPr>
      </w:pPr>
    </w:p>
    <w:p w:rsidR="007104D2" w:rsidRDefault="00BA44F5" w:rsidP="007104D2">
      <w:pPr>
        <w:spacing w:after="0" w:line="240" w:lineRule="auto"/>
        <w:rPr>
          <w:b/>
          <w:sz w:val="24"/>
        </w:rPr>
      </w:pPr>
      <w:r>
        <w:rPr>
          <w:b/>
          <w:sz w:val="24"/>
        </w:rPr>
        <w:t>U-19</w:t>
      </w:r>
      <w:r w:rsidR="007104D2">
        <w:rPr>
          <w:b/>
          <w:sz w:val="24"/>
        </w:rPr>
        <w:t xml:space="preserve"> Coed</w:t>
      </w:r>
    </w:p>
    <w:tbl>
      <w:tblPr>
        <w:tblStyle w:val="TableGrid"/>
        <w:tblW w:w="0" w:type="auto"/>
        <w:tblLook w:val="04A0" w:firstRow="1" w:lastRow="0" w:firstColumn="1" w:lastColumn="0" w:noHBand="0" w:noVBand="1"/>
      </w:tblPr>
      <w:tblGrid>
        <w:gridCol w:w="2628"/>
        <w:gridCol w:w="5040"/>
      </w:tblGrid>
      <w:tr w:rsidR="007104D2" w:rsidTr="001013CC">
        <w:tc>
          <w:tcPr>
            <w:tcW w:w="2628" w:type="dxa"/>
          </w:tcPr>
          <w:p w:rsidR="007104D2" w:rsidRPr="00781092" w:rsidRDefault="007104D2" w:rsidP="001013CC">
            <w:pPr>
              <w:rPr>
                <w:b/>
              </w:rPr>
            </w:pPr>
            <w:r w:rsidRPr="00781092">
              <w:rPr>
                <w:b/>
              </w:rPr>
              <w:t xml:space="preserve">Player on the Field (Max.) </w:t>
            </w:r>
          </w:p>
        </w:tc>
        <w:tc>
          <w:tcPr>
            <w:tcW w:w="5040" w:type="dxa"/>
          </w:tcPr>
          <w:p w:rsidR="007104D2" w:rsidRDefault="009732CE" w:rsidP="001013CC">
            <w:r>
              <w:t>7 v 7</w:t>
            </w:r>
          </w:p>
        </w:tc>
      </w:tr>
      <w:tr w:rsidR="007104D2" w:rsidTr="001013CC">
        <w:tc>
          <w:tcPr>
            <w:tcW w:w="2628" w:type="dxa"/>
          </w:tcPr>
          <w:p w:rsidR="007104D2" w:rsidRPr="00781092" w:rsidRDefault="007104D2" w:rsidP="001013CC">
            <w:pPr>
              <w:rPr>
                <w:b/>
              </w:rPr>
            </w:pPr>
            <w:r w:rsidRPr="00781092">
              <w:rPr>
                <w:b/>
              </w:rPr>
              <w:t>Minimum players to play</w:t>
            </w:r>
          </w:p>
        </w:tc>
        <w:tc>
          <w:tcPr>
            <w:tcW w:w="5040" w:type="dxa"/>
          </w:tcPr>
          <w:p w:rsidR="007104D2" w:rsidRDefault="00BA44F5" w:rsidP="001013CC">
            <w:r>
              <w:t>5</w:t>
            </w:r>
          </w:p>
        </w:tc>
      </w:tr>
      <w:tr w:rsidR="007104D2" w:rsidTr="001013CC">
        <w:tc>
          <w:tcPr>
            <w:tcW w:w="2628" w:type="dxa"/>
          </w:tcPr>
          <w:p w:rsidR="007104D2" w:rsidRPr="00781092" w:rsidRDefault="007104D2" w:rsidP="001013CC">
            <w:pPr>
              <w:rPr>
                <w:b/>
              </w:rPr>
            </w:pPr>
            <w:r w:rsidRPr="00781092">
              <w:rPr>
                <w:b/>
              </w:rPr>
              <w:t xml:space="preserve">Ball Size </w:t>
            </w:r>
          </w:p>
        </w:tc>
        <w:tc>
          <w:tcPr>
            <w:tcW w:w="5040" w:type="dxa"/>
          </w:tcPr>
          <w:p w:rsidR="007104D2" w:rsidRDefault="007104D2" w:rsidP="001013CC">
            <w:r>
              <w:t>5</w:t>
            </w:r>
          </w:p>
        </w:tc>
      </w:tr>
      <w:tr w:rsidR="007104D2" w:rsidTr="001013CC">
        <w:tc>
          <w:tcPr>
            <w:tcW w:w="2628" w:type="dxa"/>
          </w:tcPr>
          <w:p w:rsidR="007104D2" w:rsidRPr="00781092" w:rsidRDefault="007104D2" w:rsidP="001013CC">
            <w:pPr>
              <w:rPr>
                <w:b/>
              </w:rPr>
            </w:pPr>
            <w:r w:rsidRPr="00781092">
              <w:rPr>
                <w:b/>
              </w:rPr>
              <w:t xml:space="preserve">Game Length </w:t>
            </w:r>
          </w:p>
        </w:tc>
        <w:tc>
          <w:tcPr>
            <w:tcW w:w="5040" w:type="dxa"/>
          </w:tcPr>
          <w:p w:rsidR="007104D2" w:rsidRDefault="007104D2" w:rsidP="001013CC">
            <w:r>
              <w:t xml:space="preserve">2 - 30 minutes halves; 5 minute halftime </w:t>
            </w:r>
          </w:p>
        </w:tc>
      </w:tr>
      <w:tr w:rsidR="007104D2" w:rsidTr="001013CC">
        <w:tc>
          <w:tcPr>
            <w:tcW w:w="2628" w:type="dxa"/>
          </w:tcPr>
          <w:p w:rsidR="007104D2" w:rsidRPr="00781092" w:rsidRDefault="007104D2" w:rsidP="001013CC">
            <w:pPr>
              <w:rPr>
                <w:b/>
              </w:rPr>
            </w:pPr>
            <w:r w:rsidRPr="00781092">
              <w:rPr>
                <w:b/>
              </w:rPr>
              <w:t>Notes</w:t>
            </w:r>
          </w:p>
        </w:tc>
        <w:tc>
          <w:tcPr>
            <w:tcW w:w="5040" w:type="dxa"/>
          </w:tcPr>
          <w:p w:rsidR="007104D2" w:rsidRDefault="007104D2" w:rsidP="001013CC">
            <w:r>
              <w:t xml:space="preserve">Goal Keepers </w:t>
            </w:r>
            <w:r w:rsidR="00556A04">
              <w:t xml:space="preserve">, </w:t>
            </w:r>
            <w:r w:rsidR="00A107E0">
              <w:t>subbing</w:t>
            </w:r>
            <w:r w:rsidR="00EA70FA">
              <w:t xml:space="preserve"> on the fly at midfield</w:t>
            </w:r>
          </w:p>
        </w:tc>
      </w:tr>
    </w:tbl>
    <w:p w:rsidR="00002268" w:rsidRDefault="0034554E" w:rsidP="00DF6F16">
      <w:pPr>
        <w:tabs>
          <w:tab w:val="left" w:pos="9360"/>
        </w:tabs>
        <w:spacing w:after="0"/>
        <w:rPr>
          <w:rFonts w:ascii="Times New Roman" w:hAnsi="Times New Roman" w:cs="Times New Roman"/>
        </w:rPr>
      </w:pPr>
      <w:r>
        <w:rPr>
          <w:rFonts w:ascii="Times New Roman" w:hAnsi="Times New Roman" w:cs="Times New Roman"/>
          <w:b/>
          <w:noProof/>
          <w:sz w:val="36"/>
          <w:szCs w:val="36"/>
        </w:rPr>
        <mc:AlternateContent>
          <mc:Choice Requires="wps">
            <w:drawing>
              <wp:anchor distT="0" distB="0" distL="114300" distR="114300" simplePos="0" relativeHeight="251669504" behindDoc="0" locked="0" layoutInCell="1" allowOverlap="1">
                <wp:simplePos x="0" y="0"/>
                <wp:positionH relativeFrom="column">
                  <wp:posOffset>-476250</wp:posOffset>
                </wp:positionH>
                <wp:positionV relativeFrom="paragraph">
                  <wp:posOffset>2661285</wp:posOffset>
                </wp:positionV>
                <wp:extent cx="6753225" cy="0"/>
                <wp:effectExtent l="9525" t="18415" r="9525" b="1016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3225"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1B4F796"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209.55pt" to="494.25pt,2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" strokecolor="black [3213]" strokeweight="1.5pt">
                <v:stroke joinstyle="miter"/>
              </v:line>
            </w:pict>
          </mc:Fallback>
        </mc:AlternateContent>
      </w:r>
      <w:r>
        <w:rPr>
          <w:rFonts w:ascii="Times New Roman" w:hAnsi="Times New Roman" w:cs="Times New Roman"/>
          <w:b/>
          <w:noProof/>
          <w:sz w:val="36"/>
          <w:szCs w:val="36"/>
        </w:rPr>
        <mc:AlternateContent>
          <mc:Choice Requires="wps">
            <w:drawing>
              <wp:anchor distT="0" distB="0" distL="114300" distR="114300" simplePos="0" relativeHeight="251668480" behindDoc="0" locked="0" layoutInCell="1" allowOverlap="1">
                <wp:simplePos x="0" y="0"/>
                <wp:positionH relativeFrom="column">
                  <wp:posOffset>-476250</wp:posOffset>
                </wp:positionH>
                <wp:positionV relativeFrom="paragraph">
                  <wp:posOffset>4713605</wp:posOffset>
                </wp:positionV>
                <wp:extent cx="6753225" cy="0"/>
                <wp:effectExtent l="9525" t="13335" r="9525" b="1524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3225"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43462B2" id="Line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371.15pt" to="494.25pt,3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" strokecolor="black [3213]" strokeweight="1.5pt">
                <v:stroke joinstyle="miter"/>
              </v:line>
            </w:pict>
          </mc:Fallback>
        </mc:AlternateContent>
      </w:r>
      <w:r>
        <w:rPr>
          <w:rFonts w:ascii="Times New Roman" w:hAnsi="Times New Roman" w:cs="Times New Roman"/>
          <w:noProof/>
        </w:rPr>
        <mc:AlternateContent>
          <mc:Choice Requires="wps">
            <w:drawing>
              <wp:anchor distT="4294967295" distB="4294967295" distL="114300" distR="114300" simplePos="0" relativeHeight="251664384" behindDoc="0" locked="0" layoutInCell="1" allowOverlap="1">
                <wp:simplePos x="0" y="0"/>
                <wp:positionH relativeFrom="column">
                  <wp:posOffset>-457200</wp:posOffset>
                </wp:positionH>
                <wp:positionV relativeFrom="paragraph">
                  <wp:posOffset>5869304</wp:posOffset>
                </wp:positionV>
                <wp:extent cx="6753225" cy="0"/>
                <wp:effectExtent l="0" t="0" r="2857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225" cy="0"/>
                        </a:xfrm>
                        <a:prstGeom prst="line">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9D1F52" id="Straight Connector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pt,462.15pt" to="495.75pt,4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" strokecolor="#44546a [3215]" strokeweight="1.5pt">
                <v:stroke joinstyle="miter"/>
                <o:lock v:ext="edit" shapetype="f"/>
              </v:line>
            </w:pict>
          </mc:Fallback>
        </mc:AlternateContent>
      </w:r>
    </w:p>
    <w:p w:rsidR="009F4D6B" w:rsidRPr="009F4D6B" w:rsidRDefault="009F4D6B" w:rsidP="009F4D6B">
      <w:pPr>
        <w:tabs>
          <w:tab w:val="left" w:pos="9360"/>
        </w:tabs>
        <w:spacing w:after="0"/>
        <w:rPr>
          <w:rFonts w:ascii="Times New Roman" w:hAnsi="Times New Roman" w:cs="Times New Roman"/>
        </w:rPr>
      </w:pPr>
      <w:r>
        <w:rPr>
          <w:rFonts w:ascii="Times New Roman" w:hAnsi="Times New Roman" w:cs="Times New Roman"/>
        </w:rPr>
        <w:t xml:space="preserve">*Build Out Line: </w:t>
      </w:r>
      <w:r w:rsidRPr="009F4D6B">
        <w:rPr>
          <w:rFonts w:ascii="Times New Roman" w:hAnsi="Times New Roman" w:cs="Times New Roman"/>
        </w:rPr>
        <w:t>The build out line promotes playing the ball out of the back in a less pressured setting</w:t>
      </w:r>
    </w:p>
    <w:p w:rsidR="009F4D6B" w:rsidRPr="009F4D6B" w:rsidRDefault="009F4D6B" w:rsidP="009F4D6B">
      <w:pPr>
        <w:tabs>
          <w:tab w:val="left" w:pos="9360"/>
        </w:tabs>
        <w:spacing w:after="0"/>
        <w:rPr>
          <w:rFonts w:ascii="Times New Roman" w:hAnsi="Times New Roman" w:cs="Times New Roman"/>
        </w:rPr>
      </w:pPr>
      <w:r w:rsidRPr="009F4D6B">
        <w:rPr>
          <w:rFonts w:ascii="Times New Roman" w:hAnsi="Times New Roman" w:cs="Times New Roman"/>
        </w:rPr>
        <w:t>When the goalkeeper has the ball in his or her hands during play from the opponent, the opposing team must move behind the build out line until the ball is put into play</w:t>
      </w:r>
    </w:p>
    <w:p w:rsidR="009F4D6B" w:rsidRPr="009F4D6B" w:rsidRDefault="009F4D6B" w:rsidP="009F4D6B">
      <w:pPr>
        <w:tabs>
          <w:tab w:val="left" w:pos="9360"/>
        </w:tabs>
        <w:spacing w:after="0"/>
        <w:rPr>
          <w:rFonts w:ascii="Times New Roman" w:hAnsi="Times New Roman" w:cs="Times New Roman"/>
        </w:rPr>
      </w:pPr>
      <w:r w:rsidRPr="009F4D6B">
        <w:rPr>
          <w:rFonts w:ascii="Times New Roman" w:hAnsi="Times New Roman" w:cs="Times New Roman"/>
        </w:rPr>
        <w:t>Once the opposing team is behind the build out line, the goalkeeper can pass, throw or roll the ball into play (punts and drop kicks are not allowed</w:t>
      </w:r>
      <w:r w:rsidR="00556A04">
        <w:rPr>
          <w:rFonts w:ascii="Times New Roman" w:hAnsi="Times New Roman" w:cs="Times New Roman"/>
        </w:rPr>
        <w:t xml:space="preserve"> at U8 level</w:t>
      </w:r>
      <w:r w:rsidRPr="009F4D6B">
        <w:rPr>
          <w:rFonts w:ascii="Times New Roman" w:hAnsi="Times New Roman" w:cs="Times New Roman"/>
        </w:rPr>
        <w:t>)</w:t>
      </w:r>
    </w:p>
    <w:p w:rsidR="009F4D6B" w:rsidRPr="009F4D6B" w:rsidRDefault="009F4D6B" w:rsidP="009F4D6B">
      <w:pPr>
        <w:tabs>
          <w:tab w:val="left" w:pos="9360"/>
        </w:tabs>
        <w:spacing w:after="0"/>
        <w:rPr>
          <w:rFonts w:ascii="Times New Roman" w:hAnsi="Times New Roman" w:cs="Times New Roman"/>
        </w:rPr>
      </w:pPr>
      <w:r w:rsidRPr="009F4D6B">
        <w:rPr>
          <w:rFonts w:ascii="Times New Roman" w:hAnsi="Times New Roman" w:cs="Times New Roman"/>
        </w:rPr>
        <w:t xml:space="preserve">After the ball is put into play by the goalkeeper, the opposing team can cross the build out line and play resumes as normal </w:t>
      </w:r>
    </w:p>
    <w:p w:rsidR="00B20A32" w:rsidRDefault="009F4D6B" w:rsidP="009F4D6B">
      <w:pPr>
        <w:tabs>
          <w:tab w:val="left" w:pos="9360"/>
        </w:tabs>
        <w:spacing w:after="0"/>
        <w:rPr>
          <w:rFonts w:ascii="Times New Roman" w:hAnsi="Times New Roman" w:cs="Times New Roman"/>
        </w:rPr>
      </w:pPr>
      <w:r w:rsidRPr="009F4D6B">
        <w:rPr>
          <w:rFonts w:ascii="Times New Roman" w:hAnsi="Times New Roman" w:cs="Times New Roman"/>
        </w:rPr>
        <w:t>The opposing team must also move behind the build out line during a goal kick until the ball is put into play</w:t>
      </w:r>
    </w:p>
    <w:p w:rsidR="00B20A32" w:rsidRDefault="00B20A32" w:rsidP="00DF6F16">
      <w:pPr>
        <w:tabs>
          <w:tab w:val="left" w:pos="9360"/>
        </w:tabs>
        <w:spacing w:after="0"/>
        <w:rPr>
          <w:rFonts w:ascii="Times New Roman" w:hAnsi="Times New Roman" w:cs="Times New Roman"/>
        </w:rPr>
      </w:pPr>
    </w:p>
    <w:p w:rsidR="00B20A32" w:rsidRDefault="00B20A32" w:rsidP="00DF6F16">
      <w:pPr>
        <w:tabs>
          <w:tab w:val="left" w:pos="9360"/>
        </w:tabs>
        <w:spacing w:after="0"/>
        <w:rPr>
          <w:rFonts w:ascii="Times New Roman" w:hAnsi="Times New Roman" w:cs="Times New Roman"/>
          <w:b/>
          <w:i/>
          <w:sz w:val="24"/>
          <w:szCs w:val="24"/>
        </w:rPr>
      </w:pPr>
      <w:r w:rsidRPr="00B20A32">
        <w:rPr>
          <w:rFonts w:ascii="Times New Roman" w:hAnsi="Times New Roman" w:cs="Times New Roman"/>
          <w:b/>
          <w:i/>
          <w:sz w:val="24"/>
          <w:szCs w:val="24"/>
        </w:rPr>
        <w:t>Mercy Rule: If a te</w:t>
      </w:r>
      <w:r w:rsidR="00500908">
        <w:rPr>
          <w:rFonts w:ascii="Times New Roman" w:hAnsi="Times New Roman" w:cs="Times New Roman"/>
          <w:b/>
          <w:i/>
          <w:sz w:val="24"/>
          <w:szCs w:val="24"/>
        </w:rPr>
        <w:t>am is winning by 7</w:t>
      </w:r>
      <w:r w:rsidR="005221B3">
        <w:rPr>
          <w:rFonts w:ascii="Times New Roman" w:hAnsi="Times New Roman" w:cs="Times New Roman"/>
          <w:b/>
          <w:i/>
          <w:sz w:val="24"/>
          <w:szCs w:val="24"/>
        </w:rPr>
        <w:t xml:space="preserve">, the losing team will add an extra player </w:t>
      </w:r>
      <w:r w:rsidR="00500908">
        <w:rPr>
          <w:rFonts w:ascii="Times New Roman" w:hAnsi="Times New Roman" w:cs="Times New Roman"/>
          <w:b/>
          <w:i/>
          <w:sz w:val="24"/>
          <w:szCs w:val="24"/>
        </w:rPr>
        <w:t>(</w:t>
      </w:r>
      <w:r w:rsidR="005221B3">
        <w:rPr>
          <w:rFonts w:ascii="Times New Roman" w:hAnsi="Times New Roman" w:cs="Times New Roman"/>
          <w:b/>
          <w:i/>
          <w:sz w:val="24"/>
          <w:szCs w:val="24"/>
        </w:rPr>
        <w:t>or have opposite team sit out an extra player</w:t>
      </w:r>
      <w:r w:rsidRPr="00B20A32">
        <w:rPr>
          <w:rFonts w:ascii="Times New Roman" w:hAnsi="Times New Roman" w:cs="Times New Roman"/>
          <w:b/>
          <w:i/>
          <w:sz w:val="24"/>
          <w:szCs w:val="24"/>
        </w:rPr>
        <w:t xml:space="preserve"> </w:t>
      </w:r>
      <w:r w:rsidR="00500908">
        <w:rPr>
          <w:rFonts w:ascii="Times New Roman" w:hAnsi="Times New Roman" w:cs="Times New Roman"/>
          <w:b/>
          <w:i/>
          <w:sz w:val="24"/>
          <w:szCs w:val="24"/>
        </w:rPr>
        <w:t xml:space="preserve">if they don’t have any extras) </w:t>
      </w:r>
      <w:r w:rsidRPr="00B20A32">
        <w:rPr>
          <w:rFonts w:ascii="Times New Roman" w:hAnsi="Times New Roman" w:cs="Times New Roman"/>
          <w:b/>
          <w:i/>
          <w:sz w:val="24"/>
          <w:szCs w:val="24"/>
        </w:rPr>
        <w:t>unt</w:t>
      </w:r>
      <w:r w:rsidR="00500908">
        <w:rPr>
          <w:rFonts w:ascii="Times New Roman" w:hAnsi="Times New Roman" w:cs="Times New Roman"/>
          <w:b/>
          <w:i/>
          <w:sz w:val="24"/>
          <w:szCs w:val="24"/>
        </w:rPr>
        <w:t>il the losing team gets within 3</w:t>
      </w:r>
      <w:r w:rsidRPr="00B20A32">
        <w:rPr>
          <w:rFonts w:ascii="Times New Roman" w:hAnsi="Times New Roman" w:cs="Times New Roman"/>
          <w:b/>
          <w:i/>
          <w:sz w:val="24"/>
          <w:szCs w:val="24"/>
        </w:rPr>
        <w:t xml:space="preserve"> goals of the winning team.</w:t>
      </w:r>
      <w:r w:rsidR="003E422A">
        <w:rPr>
          <w:rFonts w:ascii="Times New Roman" w:hAnsi="Times New Roman" w:cs="Times New Roman"/>
          <w:b/>
          <w:i/>
          <w:sz w:val="24"/>
          <w:szCs w:val="24"/>
        </w:rPr>
        <w:t xml:space="preserve"> *Doesn’t apply to playoffs.</w:t>
      </w:r>
    </w:p>
    <w:p w:rsidR="0025621B" w:rsidRDefault="0025621B" w:rsidP="00DF6F16">
      <w:pPr>
        <w:tabs>
          <w:tab w:val="left" w:pos="9360"/>
        </w:tabs>
        <w:spacing w:after="0"/>
        <w:rPr>
          <w:rFonts w:ascii="Times New Roman" w:hAnsi="Times New Roman" w:cs="Times New Roman"/>
          <w:sz w:val="24"/>
          <w:szCs w:val="24"/>
        </w:rPr>
      </w:pPr>
    </w:p>
    <w:p w:rsidR="0025621B" w:rsidRDefault="0025621B" w:rsidP="00DF6F16">
      <w:pPr>
        <w:tabs>
          <w:tab w:val="left" w:pos="9360"/>
        </w:tabs>
        <w:spacing w:after="0"/>
        <w:rPr>
          <w:rFonts w:ascii="Times New Roman" w:hAnsi="Times New Roman" w:cs="Times New Roman"/>
          <w:sz w:val="24"/>
          <w:szCs w:val="24"/>
        </w:rPr>
      </w:pPr>
    </w:p>
    <w:p w:rsidR="0025621B" w:rsidRPr="005221B3" w:rsidRDefault="0025621B" w:rsidP="00DF6F16">
      <w:pPr>
        <w:tabs>
          <w:tab w:val="left" w:pos="9360"/>
        </w:tabs>
        <w:spacing w:after="0"/>
        <w:rPr>
          <w:rFonts w:ascii="Times New Roman" w:hAnsi="Times New Roman" w:cs="Times New Roman"/>
          <w:i/>
          <w:sz w:val="24"/>
          <w:szCs w:val="24"/>
        </w:rPr>
      </w:pPr>
      <w:r w:rsidRPr="005221B3">
        <w:rPr>
          <w:rFonts w:ascii="Times New Roman" w:hAnsi="Times New Roman" w:cs="Times New Roman"/>
          <w:i/>
          <w:sz w:val="24"/>
          <w:szCs w:val="24"/>
        </w:rPr>
        <w:t xml:space="preserve">If a team is down </w:t>
      </w:r>
      <w:r w:rsidR="00E0004C" w:rsidRPr="005221B3">
        <w:rPr>
          <w:rFonts w:ascii="Times New Roman" w:hAnsi="Times New Roman" w:cs="Times New Roman"/>
          <w:i/>
          <w:sz w:val="24"/>
          <w:szCs w:val="24"/>
        </w:rPr>
        <w:t>to 2 or less subs,</w:t>
      </w:r>
      <w:r w:rsidRPr="005221B3">
        <w:rPr>
          <w:rFonts w:ascii="Times New Roman" w:hAnsi="Times New Roman" w:cs="Times New Roman"/>
          <w:i/>
          <w:sz w:val="24"/>
          <w:szCs w:val="24"/>
        </w:rPr>
        <w:t xml:space="preserve"> both coaches may agree to change the players on the field to allow </w:t>
      </w:r>
      <w:r w:rsidR="00E0004C" w:rsidRPr="005221B3">
        <w:rPr>
          <w:rFonts w:ascii="Times New Roman" w:hAnsi="Times New Roman" w:cs="Times New Roman"/>
          <w:i/>
          <w:sz w:val="24"/>
          <w:szCs w:val="24"/>
        </w:rPr>
        <w:t xml:space="preserve">for </w:t>
      </w:r>
      <w:r w:rsidRPr="005221B3">
        <w:rPr>
          <w:rFonts w:ascii="Times New Roman" w:hAnsi="Times New Roman" w:cs="Times New Roman"/>
          <w:i/>
          <w:sz w:val="24"/>
          <w:szCs w:val="24"/>
        </w:rPr>
        <w:t>more subbing. The referee should be made aware of this as well. In hot weather, small built in breaks can be allowed by playing quarters instead of halves.</w:t>
      </w:r>
    </w:p>
    <w:p w:rsidR="0025621B" w:rsidRPr="005221B3" w:rsidRDefault="0025621B" w:rsidP="00DF6F16">
      <w:pPr>
        <w:tabs>
          <w:tab w:val="left" w:pos="9360"/>
        </w:tabs>
        <w:spacing w:after="0"/>
        <w:rPr>
          <w:rFonts w:ascii="Times New Roman" w:hAnsi="Times New Roman" w:cs="Times New Roman"/>
          <w:i/>
          <w:sz w:val="24"/>
          <w:szCs w:val="24"/>
        </w:rPr>
      </w:pPr>
    </w:p>
    <w:sectPr w:rsidR="0025621B" w:rsidRPr="005221B3" w:rsidSect="008B30CB">
      <w:footerReference w:type="default" r:id="rId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1C1" w:rsidRDefault="006011C1" w:rsidP="008B30CB">
      <w:pPr>
        <w:spacing w:after="0" w:line="240" w:lineRule="auto"/>
      </w:pPr>
      <w:r>
        <w:separator/>
      </w:r>
    </w:p>
  </w:endnote>
  <w:endnote w:type="continuationSeparator" w:id="0">
    <w:p w:rsidR="006011C1" w:rsidRDefault="006011C1" w:rsidP="008B3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0CB" w:rsidRPr="00522E78" w:rsidRDefault="0034554E" w:rsidP="008B30CB">
    <w:pPr>
      <w:pStyle w:val="Footer"/>
      <w:tabs>
        <w:tab w:val="clear" w:pos="9360"/>
        <w:tab w:val="right" w:pos="10080"/>
      </w:tabs>
      <w:ind w:right="-720" w:hanging="720"/>
      <w:rPr>
        <w:sz w:val="20"/>
        <w:szCs w:val="20"/>
      </w:rPr>
    </w:pP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4210050</wp:posOffset>
              </wp:positionH>
              <wp:positionV relativeFrom="paragraph">
                <wp:posOffset>45085</wp:posOffset>
              </wp:positionV>
              <wp:extent cx="45085" cy="45085"/>
              <wp:effectExtent l="9525" t="6350" r="12065" b="1524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rect">
                        <a:avLst/>
                      </a:prstGeom>
                      <a:solidFill>
                        <a:schemeClr val="tx1">
                          <a:lumMod val="50000"/>
                          <a:lumOff val="50000"/>
                        </a:schemeClr>
                      </a:solidFill>
                      <a:ln w="12700">
                        <a:solidFill>
                          <a:schemeClr val="tx1">
                            <a:lumMod val="50000"/>
                            <a:lumOff val="5000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3C74C11" id="Rectangle 7" o:spid="_x0000_s1026" style="position:absolute;margin-left:331.5pt;margin-top:3.55pt;width:3.5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" fillcolor="gray [1629]" strokecolor="gray [1629]" strokeweight="1pt"/>
          </w:pict>
        </mc:Fallback>
      </mc:AlternateContent>
    </w: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2505075</wp:posOffset>
              </wp:positionH>
              <wp:positionV relativeFrom="paragraph">
                <wp:posOffset>47625</wp:posOffset>
              </wp:positionV>
              <wp:extent cx="45085" cy="45085"/>
              <wp:effectExtent l="9525" t="8890" r="12065" b="1270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rect">
                        <a:avLst/>
                      </a:prstGeom>
                      <a:solidFill>
                        <a:schemeClr val="tx1">
                          <a:lumMod val="50000"/>
                          <a:lumOff val="50000"/>
                        </a:schemeClr>
                      </a:solidFill>
                      <a:ln w="12700">
                        <a:solidFill>
                          <a:schemeClr val="tx1">
                            <a:lumMod val="50000"/>
                            <a:lumOff val="5000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0596528" id="Rectangle 6" o:spid="_x0000_s1026" style="position:absolute;margin-left:197.25pt;margin-top:3.75pt;width:3.5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" fillcolor="gray [1629]" strokecolor="gray [1629]" strokeweight="1pt"/>
          </w:pict>
        </mc:Fallback>
      </mc:AlternateContent>
    </w: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723900</wp:posOffset>
              </wp:positionH>
              <wp:positionV relativeFrom="paragraph">
                <wp:posOffset>42545</wp:posOffset>
              </wp:positionV>
              <wp:extent cx="45085" cy="45085"/>
              <wp:effectExtent l="9525" t="13335" r="12065" b="825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rect">
                        <a:avLst/>
                      </a:prstGeom>
                      <a:solidFill>
                        <a:schemeClr val="tx1">
                          <a:lumMod val="50000"/>
                          <a:lumOff val="50000"/>
                        </a:schemeClr>
                      </a:solidFill>
                      <a:ln w="12700">
                        <a:solidFill>
                          <a:schemeClr val="tx1">
                            <a:lumMod val="50000"/>
                            <a:lumOff val="5000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B7595B" id="Rectangle 5" o:spid="_x0000_s1026" style="position:absolute;margin-left:57pt;margin-top:3.35pt;width:3.5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" fillcolor="gray [1629]" strokecolor="gray [1629]" strokeweight="1pt"/>
          </w:pict>
        </mc:Fallback>
      </mc:AlternateContent>
    </w:r>
    <w:r w:rsidR="00DF4A7E" w:rsidRPr="00522E78">
      <w:rPr>
        <w:sz w:val="20"/>
        <w:szCs w:val="20"/>
      </w:rPr>
      <w:t xml:space="preserve">  </w:t>
    </w:r>
    <w:r w:rsidR="008B30CB" w:rsidRPr="00522E78">
      <w:rPr>
        <w:sz w:val="20"/>
        <w:szCs w:val="20"/>
      </w:rPr>
      <w:t xml:space="preserve">Post Office Box 417  </w:t>
    </w:r>
    <w:r w:rsidR="00DF4A7E" w:rsidRPr="00522E78">
      <w:rPr>
        <w:sz w:val="20"/>
        <w:szCs w:val="20"/>
      </w:rPr>
      <w:t xml:space="preserve">  </w:t>
    </w:r>
    <w:r w:rsidR="008B30CB" w:rsidRPr="00522E78">
      <w:rPr>
        <w:sz w:val="20"/>
        <w:szCs w:val="20"/>
      </w:rPr>
      <w:t xml:space="preserve">  </w:t>
    </w:r>
    <w:r w:rsidR="00B30C20" w:rsidRPr="00522E78">
      <w:rPr>
        <w:sz w:val="20"/>
        <w:szCs w:val="20"/>
      </w:rPr>
      <w:t xml:space="preserve">  </w:t>
    </w:r>
    <w:r w:rsidR="008B30CB" w:rsidRPr="00522E78">
      <w:rPr>
        <w:sz w:val="20"/>
        <w:szCs w:val="20"/>
      </w:rPr>
      <w:t xml:space="preserve">   Marquette, Michigan </w:t>
    </w:r>
    <w:r w:rsidR="00B30C20" w:rsidRPr="00522E78">
      <w:rPr>
        <w:sz w:val="20"/>
        <w:szCs w:val="20"/>
      </w:rPr>
      <w:t xml:space="preserve"> </w:t>
    </w:r>
    <w:r w:rsidR="008B30CB" w:rsidRPr="00522E78">
      <w:rPr>
        <w:sz w:val="20"/>
        <w:szCs w:val="20"/>
      </w:rPr>
      <w:t xml:space="preserve">49855 </w:t>
    </w:r>
    <w:r w:rsidR="00DF4A7E" w:rsidRPr="00522E78">
      <w:rPr>
        <w:sz w:val="20"/>
        <w:szCs w:val="20"/>
      </w:rPr>
      <w:t xml:space="preserve">  </w:t>
    </w:r>
    <w:r w:rsidR="008B30CB" w:rsidRPr="00522E78">
      <w:rPr>
        <w:sz w:val="20"/>
        <w:szCs w:val="20"/>
      </w:rPr>
      <w:t xml:space="preserve">  </w:t>
    </w:r>
    <w:r w:rsidR="00B30C20" w:rsidRPr="00522E78">
      <w:rPr>
        <w:sz w:val="20"/>
        <w:szCs w:val="20"/>
      </w:rPr>
      <w:t xml:space="preserve">  </w:t>
    </w:r>
    <w:r w:rsidR="008B30CB" w:rsidRPr="00522E78">
      <w:rPr>
        <w:sz w:val="20"/>
        <w:szCs w:val="20"/>
      </w:rPr>
      <w:t xml:space="preserve">    Email:  </w:t>
    </w:r>
    <w:hyperlink r:id="rId1" w:history="1">
      <w:r w:rsidR="008B30CB" w:rsidRPr="00522E78">
        <w:rPr>
          <w:rStyle w:val="Hyperlink"/>
          <w:color w:val="auto"/>
          <w:sz w:val="20"/>
          <w:szCs w:val="20"/>
          <w:u w:val="none"/>
        </w:rPr>
        <w:t>ssamqt@gmail.com</w:t>
      </w:r>
    </w:hyperlink>
    <w:r w:rsidR="008B30CB" w:rsidRPr="00522E78">
      <w:rPr>
        <w:sz w:val="20"/>
        <w:szCs w:val="20"/>
      </w:rPr>
      <w:t xml:space="preserve">   </w:t>
    </w:r>
    <w:r w:rsidR="00DF4A7E" w:rsidRPr="00522E78">
      <w:rPr>
        <w:sz w:val="20"/>
        <w:szCs w:val="20"/>
      </w:rPr>
      <w:t xml:space="preserve">  </w:t>
    </w:r>
    <w:r w:rsidR="00B30C20" w:rsidRPr="00522E78">
      <w:rPr>
        <w:sz w:val="20"/>
        <w:szCs w:val="20"/>
      </w:rPr>
      <w:t xml:space="preserve">  </w:t>
    </w:r>
    <w:r w:rsidR="008B30CB" w:rsidRPr="00522E78">
      <w:rPr>
        <w:sz w:val="20"/>
        <w:szCs w:val="20"/>
      </w:rPr>
      <w:t xml:space="preserve">    Website:  SuperiorlandSoccer.com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1C1" w:rsidRDefault="006011C1" w:rsidP="008B30CB">
      <w:pPr>
        <w:spacing w:after="0" w:line="240" w:lineRule="auto"/>
      </w:pPr>
      <w:r>
        <w:separator/>
      </w:r>
    </w:p>
  </w:footnote>
  <w:footnote w:type="continuationSeparator" w:id="0">
    <w:p w:rsidR="006011C1" w:rsidRDefault="006011C1" w:rsidP="008B30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5187B"/>
    <w:multiLevelType w:val="hybridMultilevel"/>
    <w:tmpl w:val="CFDA56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F12F6D"/>
    <w:multiLevelType w:val="hybridMultilevel"/>
    <w:tmpl w:val="1FD2340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6002BE"/>
    <w:multiLevelType w:val="hybridMultilevel"/>
    <w:tmpl w:val="CBBA406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268"/>
    <w:rsid w:val="00002268"/>
    <w:rsid w:val="00017133"/>
    <w:rsid w:val="00027295"/>
    <w:rsid w:val="00107F01"/>
    <w:rsid w:val="00113BBF"/>
    <w:rsid w:val="00134133"/>
    <w:rsid w:val="001A078D"/>
    <w:rsid w:val="001A7C09"/>
    <w:rsid w:val="001B0A33"/>
    <w:rsid w:val="001D4FBA"/>
    <w:rsid w:val="00213B05"/>
    <w:rsid w:val="002460C2"/>
    <w:rsid w:val="0025621B"/>
    <w:rsid w:val="00284510"/>
    <w:rsid w:val="002B7002"/>
    <w:rsid w:val="002C4DA9"/>
    <w:rsid w:val="002D3673"/>
    <w:rsid w:val="002E3C32"/>
    <w:rsid w:val="003124F4"/>
    <w:rsid w:val="003423B2"/>
    <w:rsid w:val="0034554E"/>
    <w:rsid w:val="003A65FD"/>
    <w:rsid w:val="003D6FDB"/>
    <w:rsid w:val="003E422A"/>
    <w:rsid w:val="00404438"/>
    <w:rsid w:val="00414181"/>
    <w:rsid w:val="00432166"/>
    <w:rsid w:val="00434E7D"/>
    <w:rsid w:val="00467BAA"/>
    <w:rsid w:val="004C2410"/>
    <w:rsid w:val="004C64C1"/>
    <w:rsid w:val="00500908"/>
    <w:rsid w:val="005221B3"/>
    <w:rsid w:val="00522E78"/>
    <w:rsid w:val="00526E91"/>
    <w:rsid w:val="00556A04"/>
    <w:rsid w:val="005B6E89"/>
    <w:rsid w:val="005F0265"/>
    <w:rsid w:val="006011C1"/>
    <w:rsid w:val="0063338B"/>
    <w:rsid w:val="006C370F"/>
    <w:rsid w:val="007104D2"/>
    <w:rsid w:val="00722145"/>
    <w:rsid w:val="007564B2"/>
    <w:rsid w:val="00761CD4"/>
    <w:rsid w:val="00766858"/>
    <w:rsid w:val="00770C65"/>
    <w:rsid w:val="00792279"/>
    <w:rsid w:val="007933E4"/>
    <w:rsid w:val="007D5222"/>
    <w:rsid w:val="007F6EEF"/>
    <w:rsid w:val="0083041C"/>
    <w:rsid w:val="008B30CB"/>
    <w:rsid w:val="008E5C40"/>
    <w:rsid w:val="008F662C"/>
    <w:rsid w:val="009140E9"/>
    <w:rsid w:val="00936D77"/>
    <w:rsid w:val="009732CE"/>
    <w:rsid w:val="009E3271"/>
    <w:rsid w:val="009E5E23"/>
    <w:rsid w:val="009F4D6B"/>
    <w:rsid w:val="00A107E0"/>
    <w:rsid w:val="00A2202E"/>
    <w:rsid w:val="00A34F30"/>
    <w:rsid w:val="00A62252"/>
    <w:rsid w:val="00A720F4"/>
    <w:rsid w:val="00A851F7"/>
    <w:rsid w:val="00B20A32"/>
    <w:rsid w:val="00B30C20"/>
    <w:rsid w:val="00B72D2E"/>
    <w:rsid w:val="00BA0ED1"/>
    <w:rsid w:val="00BA2E7D"/>
    <w:rsid w:val="00BA44F5"/>
    <w:rsid w:val="00BE460A"/>
    <w:rsid w:val="00C100F0"/>
    <w:rsid w:val="00C24097"/>
    <w:rsid w:val="00C305C2"/>
    <w:rsid w:val="00C36E33"/>
    <w:rsid w:val="00C519AD"/>
    <w:rsid w:val="00C645A4"/>
    <w:rsid w:val="00C67400"/>
    <w:rsid w:val="00C81DC6"/>
    <w:rsid w:val="00CB7A0D"/>
    <w:rsid w:val="00D743C7"/>
    <w:rsid w:val="00DF4A7E"/>
    <w:rsid w:val="00DF6F16"/>
    <w:rsid w:val="00E0004C"/>
    <w:rsid w:val="00E53520"/>
    <w:rsid w:val="00E74212"/>
    <w:rsid w:val="00EA03F2"/>
    <w:rsid w:val="00EA70FA"/>
    <w:rsid w:val="00EF6248"/>
    <w:rsid w:val="00F450FA"/>
    <w:rsid w:val="00F74601"/>
    <w:rsid w:val="00F842F8"/>
    <w:rsid w:val="00FA703E"/>
    <w:rsid w:val="00FD0BEA"/>
    <w:rsid w:val="00FF4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FAD510-FAB2-4E0C-B88A-25A395AC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F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0CB"/>
  </w:style>
  <w:style w:type="paragraph" w:styleId="Footer">
    <w:name w:val="footer"/>
    <w:basedOn w:val="Normal"/>
    <w:link w:val="FooterChar"/>
    <w:uiPriority w:val="99"/>
    <w:unhideWhenUsed/>
    <w:rsid w:val="008B3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0CB"/>
  </w:style>
  <w:style w:type="character" w:styleId="Hyperlink">
    <w:name w:val="Hyperlink"/>
    <w:basedOn w:val="DefaultParagraphFont"/>
    <w:uiPriority w:val="99"/>
    <w:unhideWhenUsed/>
    <w:rsid w:val="008B30CB"/>
    <w:rPr>
      <w:color w:val="0563C1" w:themeColor="hyperlink"/>
      <w:u w:val="single"/>
    </w:rPr>
  </w:style>
  <w:style w:type="paragraph" w:styleId="BalloonText">
    <w:name w:val="Balloon Text"/>
    <w:basedOn w:val="Normal"/>
    <w:link w:val="BalloonTextChar"/>
    <w:uiPriority w:val="99"/>
    <w:semiHidden/>
    <w:unhideWhenUsed/>
    <w:rsid w:val="00DF4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A7E"/>
    <w:rPr>
      <w:rFonts w:ascii="Tahoma" w:hAnsi="Tahoma" w:cs="Tahoma"/>
      <w:sz w:val="16"/>
      <w:szCs w:val="16"/>
    </w:rPr>
  </w:style>
  <w:style w:type="paragraph" w:styleId="ListParagraph">
    <w:name w:val="List Paragraph"/>
    <w:basedOn w:val="Normal"/>
    <w:uiPriority w:val="34"/>
    <w:qFormat/>
    <w:rsid w:val="00DF4A7E"/>
    <w:pPr>
      <w:spacing w:after="200" w:line="276" w:lineRule="auto"/>
      <w:ind w:left="720"/>
      <w:contextualSpacing/>
    </w:pPr>
  </w:style>
  <w:style w:type="table" w:styleId="TableGrid">
    <w:name w:val="Table Grid"/>
    <w:basedOn w:val="TableNormal"/>
    <w:uiPriority w:val="59"/>
    <w:rsid w:val="00246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460C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49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samq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Superiorland Soccer</dc:creator>
  <cp:lastModifiedBy>Marissa Palomaki</cp:lastModifiedBy>
  <cp:revision>3</cp:revision>
  <cp:lastPrinted>2019-04-08T18:58:00Z</cp:lastPrinted>
  <dcterms:created xsi:type="dcterms:W3CDTF">2019-05-31T16:59:00Z</dcterms:created>
  <dcterms:modified xsi:type="dcterms:W3CDTF">2019-05-31T17:00:00Z</dcterms:modified>
</cp:coreProperties>
</file>